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4" w:rsidRDefault="00C24394" w:rsidP="00C243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907">
        <w:rPr>
          <w:rFonts w:ascii="Times New Roman" w:hAnsi="Times New Roman" w:cs="Times New Roman"/>
          <w:b/>
          <w:sz w:val="40"/>
          <w:szCs w:val="40"/>
        </w:rPr>
        <w:t xml:space="preserve">Может ли </w:t>
      </w:r>
      <w:proofErr w:type="gramStart"/>
      <w:r w:rsidRPr="00EF5907">
        <w:rPr>
          <w:rFonts w:ascii="Times New Roman" w:hAnsi="Times New Roman" w:cs="Times New Roman"/>
          <w:b/>
          <w:sz w:val="40"/>
          <w:szCs w:val="40"/>
        </w:rPr>
        <w:t>федеральный</w:t>
      </w:r>
      <w:proofErr w:type="gramEnd"/>
      <w:r w:rsidRPr="00EF590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F5907">
        <w:rPr>
          <w:rFonts w:ascii="Times New Roman" w:hAnsi="Times New Roman" w:cs="Times New Roman"/>
          <w:b/>
          <w:sz w:val="40"/>
          <w:szCs w:val="40"/>
        </w:rPr>
        <w:t>льготополучатель</w:t>
      </w:r>
      <w:proofErr w:type="spellEnd"/>
      <w:r w:rsidRPr="00EF5907">
        <w:rPr>
          <w:rFonts w:ascii="Times New Roman" w:hAnsi="Times New Roman" w:cs="Times New Roman"/>
          <w:b/>
          <w:sz w:val="40"/>
          <w:szCs w:val="40"/>
        </w:rPr>
        <w:t>,                    ранее отказавшийся   от социального пакета  в пользу денег, вернуться  в программу льготного лекарственного обеспечения?</w:t>
      </w:r>
    </w:p>
    <w:p w:rsidR="00C24394" w:rsidRPr="00EF5907" w:rsidRDefault="00C24394" w:rsidP="00C243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4394" w:rsidRPr="00EF5907" w:rsidRDefault="00C24394" w:rsidP="00C243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F5907">
        <w:rPr>
          <w:rFonts w:ascii="Times New Roman" w:hAnsi="Times New Roman" w:cs="Times New Roman"/>
          <w:b/>
          <w:sz w:val="26"/>
          <w:szCs w:val="26"/>
        </w:rPr>
        <w:t>Как правило, федеральные льготники – это граждане, имеющие инвалидность, с тяжелыми хроническими заболеваниями, которые требуют комплексной, в том числе дорогостоящей, лекарственной терапии.</w:t>
      </w:r>
    </w:p>
    <w:p w:rsidR="00C24394" w:rsidRPr="00EF5907" w:rsidRDefault="00C24394" w:rsidP="00C243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907">
        <w:rPr>
          <w:rFonts w:ascii="Times New Roman" w:hAnsi="Times New Roman" w:cs="Times New Roman"/>
          <w:b/>
          <w:sz w:val="26"/>
          <w:szCs w:val="26"/>
        </w:rPr>
        <w:t xml:space="preserve">       При отказе от набора социальных услуг в пользу денежного эквивалента </w:t>
      </w:r>
      <w:proofErr w:type="spellStart"/>
      <w:r w:rsidRPr="00EF5907">
        <w:rPr>
          <w:rFonts w:ascii="Times New Roman" w:hAnsi="Times New Roman" w:cs="Times New Roman"/>
          <w:b/>
          <w:sz w:val="26"/>
          <w:szCs w:val="26"/>
        </w:rPr>
        <w:t>льготополучатели</w:t>
      </w:r>
      <w:proofErr w:type="spellEnd"/>
      <w:r w:rsidRPr="00EF5907">
        <w:rPr>
          <w:rFonts w:ascii="Times New Roman" w:hAnsi="Times New Roman" w:cs="Times New Roman"/>
          <w:b/>
          <w:sz w:val="26"/>
          <w:szCs w:val="26"/>
        </w:rPr>
        <w:t xml:space="preserve"> ограничивают себя в возможности получения лекарственной терапии в полном объеме, так как лечение хронических заболеваний требует назначения и применения длительной </w:t>
      </w:r>
      <w:r w:rsidRPr="00EF5907">
        <w:rPr>
          <w:rFonts w:ascii="Times New Roman" w:hAnsi="Times New Roman" w:cs="Times New Roman"/>
          <w:b/>
          <w:sz w:val="26"/>
          <w:szCs w:val="26"/>
        </w:rPr>
        <w:br/>
        <w:t xml:space="preserve">терапии и не компенсируется денежным эквивалентом. Так, стоимость курса лечения препаратами, в которых сегодня нуждаются больные онкологическими и гематологическими заболеваниями, составляет </w:t>
      </w:r>
      <w:r w:rsidRPr="00EF5907">
        <w:rPr>
          <w:rFonts w:ascii="Times New Roman" w:hAnsi="Times New Roman" w:cs="Times New Roman"/>
          <w:b/>
          <w:sz w:val="26"/>
          <w:szCs w:val="26"/>
        </w:rPr>
        <w:br/>
        <w:t>до 200 тысяч рублей в месяц. В практике есть много примеров необдуманного отказа от набора социальных услуг. Возможно, таким гражданам стоит подумать о возврате права на льготное лекарственное обеспечение, так как набор социальных услуг гарантирует обеспечение необходимыми лекарственными препаратами независимо от стоимости бесплатно, и в случае ухудшения здоровья покупать лекарства за свой счёт не придётся.</w:t>
      </w:r>
    </w:p>
    <w:p w:rsidR="00C24394" w:rsidRPr="00EF5907" w:rsidRDefault="00C24394" w:rsidP="00C243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907">
        <w:rPr>
          <w:rFonts w:ascii="Times New Roman" w:hAnsi="Times New Roman" w:cs="Times New Roman"/>
          <w:b/>
          <w:sz w:val="26"/>
          <w:szCs w:val="26"/>
        </w:rPr>
        <w:t xml:space="preserve">       Законодательство не предусматривает возврата в программу льготного лекарственного обеспечения в течение года. Заявление о возобновлении права на набор социальных услуг можно подать до 1 октября текущего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EF5907">
        <w:rPr>
          <w:rFonts w:ascii="Times New Roman" w:hAnsi="Times New Roman" w:cs="Times New Roman"/>
          <w:b/>
          <w:sz w:val="26"/>
          <w:szCs w:val="26"/>
        </w:rPr>
        <w:t xml:space="preserve">года и получать лекарственные препараты бесплатно с 1 января следующего года. Для этого нужно обратиться в Пенсионный фонд по месту жительства,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EF5907">
        <w:rPr>
          <w:rFonts w:ascii="Times New Roman" w:hAnsi="Times New Roman" w:cs="Times New Roman"/>
          <w:b/>
          <w:sz w:val="26"/>
          <w:szCs w:val="26"/>
        </w:rPr>
        <w:t>в том числе через личный кабинет Пенсионного фонда в сети Интернет.</w:t>
      </w:r>
    </w:p>
    <w:p w:rsidR="00C24394" w:rsidRPr="00EF5907" w:rsidRDefault="00C24394" w:rsidP="00C243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907">
        <w:rPr>
          <w:rFonts w:ascii="Times New Roman" w:hAnsi="Times New Roman" w:cs="Times New Roman"/>
          <w:b/>
          <w:sz w:val="26"/>
          <w:szCs w:val="26"/>
        </w:rPr>
        <w:t xml:space="preserve">      Для тех граждан, которые в </w:t>
      </w:r>
      <w:r w:rsidR="00F12DF7">
        <w:rPr>
          <w:rFonts w:ascii="Times New Roman" w:hAnsi="Times New Roman" w:cs="Times New Roman"/>
          <w:b/>
          <w:sz w:val="26"/>
          <w:szCs w:val="26"/>
        </w:rPr>
        <w:t>текущем</w:t>
      </w:r>
      <w:r w:rsidRPr="00EF5907">
        <w:rPr>
          <w:rFonts w:ascii="Times New Roman" w:hAnsi="Times New Roman" w:cs="Times New Roman"/>
          <w:b/>
          <w:sz w:val="26"/>
          <w:szCs w:val="26"/>
        </w:rPr>
        <w:t xml:space="preserve"> году получали лекарства </w:t>
      </w:r>
      <w:r w:rsidR="00F12DF7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EF5907">
        <w:rPr>
          <w:rFonts w:ascii="Times New Roman" w:hAnsi="Times New Roman" w:cs="Times New Roman"/>
          <w:b/>
          <w:sz w:val="26"/>
          <w:szCs w:val="26"/>
        </w:rPr>
        <w:t xml:space="preserve">по льготным рецептам, </w:t>
      </w:r>
      <w:r w:rsidR="00F12DF7">
        <w:rPr>
          <w:rFonts w:ascii="Times New Roman" w:hAnsi="Times New Roman" w:cs="Times New Roman"/>
          <w:b/>
          <w:sz w:val="26"/>
          <w:szCs w:val="26"/>
        </w:rPr>
        <w:t xml:space="preserve">и не планирует отказаться от своего права на льготное лекарственное обеспечение, </w:t>
      </w:r>
      <w:bookmarkStart w:id="0" w:name="_GoBack"/>
      <w:bookmarkEnd w:id="0"/>
      <w:r w:rsidRPr="00EF5907">
        <w:rPr>
          <w:rFonts w:ascii="Times New Roman" w:hAnsi="Times New Roman" w:cs="Times New Roman"/>
          <w:b/>
          <w:sz w:val="26"/>
          <w:szCs w:val="26"/>
        </w:rPr>
        <w:t>необходимости подачи заявления в Пенсионный фонд нет.</w:t>
      </w:r>
    </w:p>
    <w:p w:rsidR="00C24394" w:rsidRPr="00EF5907" w:rsidRDefault="00C24394" w:rsidP="00C243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907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C24394" w:rsidRPr="00EF5907" w:rsidRDefault="00C24394" w:rsidP="00C243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907">
        <w:rPr>
          <w:rFonts w:ascii="Times New Roman" w:hAnsi="Times New Roman" w:cs="Times New Roman"/>
          <w:b/>
          <w:sz w:val="36"/>
          <w:szCs w:val="36"/>
        </w:rPr>
        <w:t>Надеемся, что Вы сделаете правильный выбор!</w:t>
      </w:r>
    </w:p>
    <w:p w:rsidR="001A488B" w:rsidRDefault="001A488B"/>
    <w:sectPr w:rsidR="001A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D5"/>
    <w:rsid w:val="001446D5"/>
    <w:rsid w:val="001A488B"/>
    <w:rsid w:val="00A74D10"/>
    <w:rsid w:val="00C24394"/>
    <w:rsid w:val="00F1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</dc:creator>
  <cp:lastModifiedBy>User</cp:lastModifiedBy>
  <cp:revision>2</cp:revision>
  <dcterms:created xsi:type="dcterms:W3CDTF">2023-08-24T10:30:00Z</dcterms:created>
  <dcterms:modified xsi:type="dcterms:W3CDTF">2023-08-24T10:30:00Z</dcterms:modified>
</cp:coreProperties>
</file>